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2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6B4D8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公共服务事项办事指南</w:t>
      </w:r>
    </w:p>
    <w:p w14:paraId="59EE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26B0C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1.接待来市上访群众</w:t>
      </w:r>
    </w:p>
    <w:p w14:paraId="6039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（依申请类）</w:t>
      </w:r>
    </w:p>
    <w:p w14:paraId="31DAE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25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一、办理依据</w:t>
      </w:r>
    </w:p>
    <w:p w14:paraId="1DB1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《信访工作条例》（中发〔2022〕11号）第六条  各级机关、单位应当畅通信访渠道，做好信访工作，认真处理信访事项，倾听人民群众建议、意见和要求，接受人民群众监督，为人民群众服务。第十四条  各级党委和政府信访部门是开展信访工作的专门机构，履行下列职责：（一）受理、转送、交办信访事项；（二）协调解决重要信访问题；（三）督促检查重要信访事项的处理和落实。第二十条  信访人采用走访形式提出信访事项的，应当到有权处理的本级或者上一级机关、单位设立或者指定的接待场所提出。信访人采用走访形式提出涉及诉讼权利救济的信访事项，应当按照法律法规规定的程序向有关政法部门提出。多人采用走访形式提出共同的信访事项的，应当推选代表，代表人数不得超过5人。各级机关、单位应当落实属地责任，认真接待处理群众来访，把问题解决在当地，引导信访人就地反映问题。</w:t>
      </w:r>
    </w:p>
    <w:p w14:paraId="06F7B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二、承办机构</w:t>
      </w:r>
    </w:p>
    <w:p w14:paraId="26680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市信访局来访接待二科</w:t>
      </w:r>
    </w:p>
    <w:p w14:paraId="256B4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三、服务对象</w:t>
      </w:r>
    </w:p>
    <w:p w14:paraId="6076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来市上访群众</w:t>
      </w:r>
    </w:p>
    <w:p w14:paraId="4B411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四、申请条件</w:t>
      </w:r>
    </w:p>
    <w:p w14:paraId="719D4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公民、法人或者其他组织通过走访形式来市反映情况，提出建议、意见或者投诉请求。</w:t>
      </w:r>
    </w:p>
    <w:p w14:paraId="34821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五、申报材料</w:t>
      </w:r>
    </w:p>
    <w:p w14:paraId="3524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公民、法人或者其他组织提供身份证和相关上访材料。</w:t>
      </w:r>
    </w:p>
    <w:p w14:paraId="40182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六、服务流程</w:t>
      </w:r>
    </w:p>
    <w:p w14:paraId="5C4E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1.登记：接谈人员核对相关材料，听取信访人陈述，询问有关情况，做好记录；</w:t>
      </w:r>
    </w:p>
    <w:p w14:paraId="7686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2.办理：按来访事项办理程序转送交办有关部门或地方处理；</w:t>
      </w:r>
    </w:p>
    <w:p w14:paraId="461B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3.督查：督促有权处理机关或地方信访部门，依法依规办理信访事项，按期答复信访人。</w:t>
      </w:r>
    </w:p>
    <w:p w14:paraId="2CA1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七、办理时限</w:t>
      </w:r>
    </w:p>
    <w:p w14:paraId="388B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即办</w:t>
      </w:r>
    </w:p>
    <w:p w14:paraId="48D4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八、收费依据及标准</w:t>
      </w:r>
    </w:p>
    <w:p w14:paraId="3FA95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免费</w:t>
      </w:r>
    </w:p>
    <w:p w14:paraId="64AF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九、咨询方式</w:t>
      </w:r>
    </w:p>
    <w:p w14:paraId="7BDF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办公地址：淮北市相山区人民中路196号市人民来访接待中心</w:t>
      </w:r>
    </w:p>
    <w:p w14:paraId="7A4E3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咨询电话：0561-3198152、3198595</w:t>
      </w:r>
    </w:p>
    <w:p w14:paraId="17DC1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2.受理网上信访投诉事项</w:t>
      </w:r>
    </w:p>
    <w:p w14:paraId="6C104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（依申请类）</w:t>
      </w:r>
    </w:p>
    <w:p w14:paraId="2BC8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11E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一、办理依据</w:t>
      </w:r>
    </w:p>
    <w:p w14:paraId="5FA70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《信访工作条例》（中发〔2022〕11号）第六条  各级机关、单位应当畅通信访渠道，做好信访工作，认真处理信访事项，倾听人民群众建议、意见和要求，接受人民群众监督，为人民群众服务。第十四条  各级党委和政府信访部门是开展信访工作的专门机构，履行下列职责：（一）受理、转送、交办信访事项；（二）协调解决重要信访问题；（三）督促检查重要信访事项的处理和落实。第二十一条  各级党委和政府应当加强信访工作信息化、智能化建设，依规依法有序推进信访信息系统互联互通、信息共享。</w:t>
      </w:r>
    </w:p>
    <w:p w14:paraId="212E7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二、承办机构</w:t>
      </w:r>
    </w:p>
    <w:p w14:paraId="47CC3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市信访局网上信访办理科</w:t>
      </w:r>
    </w:p>
    <w:p w14:paraId="17F1A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三、服务对象</w:t>
      </w:r>
    </w:p>
    <w:p w14:paraId="02D89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网上信访投诉群众</w:t>
      </w:r>
    </w:p>
    <w:p w14:paraId="602B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四、申请条件</w:t>
      </w:r>
    </w:p>
    <w:p w14:paraId="200F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公民、法人或者其他组织通过网上信访形式反映情况，提出建议、意见或者投诉请求。</w:t>
      </w:r>
    </w:p>
    <w:p w14:paraId="1371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五、申报材料</w:t>
      </w:r>
    </w:p>
    <w:p w14:paraId="4D16F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信访人在网上录入身份信息、手机号码和信访投诉事项。</w:t>
      </w:r>
    </w:p>
    <w:p w14:paraId="1517B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六、服务流程</w:t>
      </w:r>
    </w:p>
    <w:p w14:paraId="1C42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1.接收：工作人员接收网上投诉信访件，阅办投诉事项，核对相关资料，在信访信息系统中录入规定内容，提出办理方式等；</w:t>
      </w:r>
    </w:p>
    <w:p w14:paraId="1A24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2.办理：对属于受理范围的网上投诉信访事项，根据实际情况，按信访事项网上办理工作规程转送、交办有关部门或地方处理；</w:t>
      </w:r>
    </w:p>
    <w:p w14:paraId="28F18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3.督查：督促有权处理机关或地方信访部门，依法依规办理网上投诉信访事项，按期答复信访人。</w:t>
      </w:r>
    </w:p>
    <w:p w14:paraId="0B448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七、办理时限</w:t>
      </w:r>
    </w:p>
    <w:p w14:paraId="48FC8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即办</w:t>
      </w:r>
    </w:p>
    <w:p w14:paraId="20BF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八、收费依据及标准</w:t>
      </w:r>
    </w:p>
    <w:p w14:paraId="62BB7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免费</w:t>
      </w:r>
    </w:p>
    <w:p w14:paraId="2AEDA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九、咨询方式</w:t>
      </w:r>
    </w:p>
    <w:p w14:paraId="2841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市信访局网上信访办理科</w:t>
      </w:r>
    </w:p>
    <w:p w14:paraId="377BD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电话：0561-3198571</w:t>
      </w:r>
    </w:p>
    <w:p w14:paraId="3629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6CD01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4912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3019D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6AFBC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22AE3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357AB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  </w:t>
      </w:r>
    </w:p>
    <w:p w14:paraId="3FCB1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3.办理群众来信</w:t>
      </w:r>
    </w:p>
    <w:p w14:paraId="0C14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（依申请类）</w:t>
      </w:r>
    </w:p>
    <w:p w14:paraId="2EBD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CA9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一、办理依据</w:t>
      </w:r>
    </w:p>
    <w:p w14:paraId="039A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《信访工作条例》（中发〔2022〕11号）第六条  各级机关、单位应当畅通信访渠道，做好信访工作，认真处理信访事项，倾听人民群众建议、意见和要求，接受人民群众监督，为人民群众服务。第十四条  各级党委和政府信访部门是开展信访工作的专门机构，履行下列职责：（一）受理、转送、交办信访事项；（二）协调解决重要信访问题；（三）督促检查重要信访事项的处理和落实。</w:t>
      </w:r>
    </w:p>
    <w:p w14:paraId="347EF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二、承办机构</w:t>
      </w:r>
    </w:p>
    <w:p w14:paraId="48ED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市信访局网上信访办理科</w:t>
      </w:r>
    </w:p>
    <w:p w14:paraId="389B3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三、服务对象</w:t>
      </w:r>
    </w:p>
    <w:p w14:paraId="46041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来信反映信访事项的群众</w:t>
      </w:r>
    </w:p>
    <w:p w14:paraId="409DA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四、申请条件</w:t>
      </w:r>
    </w:p>
    <w:p w14:paraId="7D72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公民、法人或者其他组织通过邮寄、“省长信箱”等形式反映情况，提出建议、意见或者投诉请求。</w:t>
      </w:r>
    </w:p>
    <w:p w14:paraId="1F685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五、申报材料</w:t>
      </w:r>
    </w:p>
    <w:p w14:paraId="6908E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公民、法人或者其他组织通过邮寄、“省长信箱”等方式提供信访材料</w:t>
      </w:r>
    </w:p>
    <w:p w14:paraId="2C026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六、服务流程</w:t>
      </w:r>
    </w:p>
    <w:p w14:paraId="42D5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1.接收：工作人员接收信访件，阅办投诉事项，核对相关资料；</w:t>
      </w:r>
    </w:p>
    <w:p w14:paraId="214B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2.办理：对属于受理范围的网上投诉信访事项，根据实际情况，按信访事项办理程序转送、交办有关部门或地方处理；</w:t>
      </w:r>
    </w:p>
    <w:p w14:paraId="62030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3.督查：督促有权处理机关或地方信访部门，依法依规办理信访事项，答复信访人。</w:t>
      </w:r>
    </w:p>
    <w:p w14:paraId="6BB96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七、办理时限</w:t>
      </w:r>
    </w:p>
    <w:p w14:paraId="1E377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即办</w:t>
      </w:r>
    </w:p>
    <w:p w14:paraId="20B4E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八、收费依据及标准</w:t>
      </w:r>
    </w:p>
    <w:p w14:paraId="7F9A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免费</w:t>
      </w:r>
    </w:p>
    <w:p w14:paraId="6C26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九、咨询方式</w:t>
      </w:r>
    </w:p>
    <w:p w14:paraId="57B09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市信访局网上信访办理科</w:t>
      </w:r>
    </w:p>
    <w:p w14:paraId="1F82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电话：0561-3198571</w:t>
      </w:r>
    </w:p>
    <w:p w14:paraId="5D039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4DA81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32C66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749A2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60B74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55E3B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74F16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1B12C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4DC7B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 </w:t>
      </w:r>
    </w:p>
    <w:p w14:paraId="121AD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4.信访事项办理情况查询</w:t>
      </w:r>
    </w:p>
    <w:p w14:paraId="129DF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（依申请类）</w:t>
      </w:r>
    </w:p>
    <w:p w14:paraId="4807C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FAB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一、办理依据</w:t>
      </w:r>
    </w:p>
    <w:p w14:paraId="2F521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《信访工作条例》（中发〔2022〕11号）第六条  各级机关、单位应当畅通信访渠道，做好信访工作，认真处理信访事项，倾听人民群众建议、意见和要求，接受人民群众监督，为人民群众服务。第二十一条 各级机关、单位应当及时将信访事项录入信访信息系统，使网上信访、来信、来访、来电在网上流转，方便信访人查询、评价信访事项办理情况。</w:t>
      </w:r>
    </w:p>
    <w:p w14:paraId="68065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二、承办机构</w:t>
      </w:r>
    </w:p>
    <w:p w14:paraId="2F6B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市信访局来访接待二科、网上信访办理科</w:t>
      </w:r>
    </w:p>
    <w:p w14:paraId="62C97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三、服务对象</w:t>
      </w:r>
    </w:p>
    <w:p w14:paraId="32DCD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查询信访事项办理情况的信访人</w:t>
      </w:r>
    </w:p>
    <w:p w14:paraId="66C01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四、申请条件</w:t>
      </w:r>
    </w:p>
    <w:p w14:paraId="24002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公民、法人或者其他组织通过电话、身份证等信息查询信访事项办理情况。</w:t>
      </w:r>
    </w:p>
    <w:p w14:paraId="3092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五、申报材料</w:t>
      </w:r>
    </w:p>
    <w:p w14:paraId="7235E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公民、法人或者其他组织电话告知姓名、录入身份信息和投诉事项。</w:t>
      </w:r>
    </w:p>
    <w:p w14:paraId="65BE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六、服务流程</w:t>
      </w:r>
    </w:p>
    <w:p w14:paraId="4714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通过电话、走访、登录市信访官方网站，查询信访事项办理情况。</w:t>
      </w:r>
    </w:p>
    <w:p w14:paraId="3346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七、办理时限</w:t>
      </w:r>
    </w:p>
    <w:p w14:paraId="53216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即办</w:t>
      </w:r>
    </w:p>
    <w:p w14:paraId="0D82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八、收费依据及标准</w:t>
      </w:r>
    </w:p>
    <w:p w14:paraId="32739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免费</w:t>
      </w:r>
    </w:p>
    <w:p w14:paraId="1CD7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九、咨询方式</w:t>
      </w:r>
    </w:p>
    <w:p w14:paraId="61200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市信访局来访接待二科，电话：0561-3198152、3198595</w:t>
      </w:r>
    </w:p>
    <w:p w14:paraId="69470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市信访局网上信访办理科，电话：0561-3198571</w:t>
      </w:r>
    </w:p>
    <w:p w14:paraId="6EB74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6C66F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43A9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32F9D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6703D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436A2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5AC47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6DA0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0B6D2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5FF2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1D14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489B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45F7D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295F0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BE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5.开展信访宣传活动</w:t>
      </w:r>
    </w:p>
    <w:p w14:paraId="7706D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（主动服务类）</w:t>
      </w:r>
    </w:p>
    <w:p w14:paraId="37FFB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E4D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一、办理依据</w:t>
      </w:r>
    </w:p>
    <w:p w14:paraId="4CA76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《信访工作条例》（中发〔2022〕11号）第十六条 各级党校（行政学院）应当将信访工作作为党性教育内容纳入教学培训，加强干部教育培训。第二十八条  各级机关、单位及其工作人员办理信访事项，应当恪尽职守、秉公办事，查明事实、分清责任，加强教育疏导，及时妥善处理，不得推诿、敷衍、拖延。</w:t>
      </w:r>
    </w:p>
    <w:p w14:paraId="2516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二、承办机构</w:t>
      </w:r>
    </w:p>
    <w:p w14:paraId="7B93D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市信访局办公室</w:t>
      </w:r>
    </w:p>
    <w:p w14:paraId="4717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三、服务对象</w:t>
      </w:r>
    </w:p>
    <w:p w14:paraId="114C1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信访群众</w:t>
      </w:r>
    </w:p>
    <w:p w14:paraId="5C656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四、服务条件</w:t>
      </w:r>
    </w:p>
    <w:p w14:paraId="5AF80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根据信访工作需要，宣传《信访工作条例》和相关法律、法规、规章、政策。</w:t>
      </w:r>
    </w:p>
    <w:p w14:paraId="42373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五、服务流程</w:t>
      </w:r>
    </w:p>
    <w:p w14:paraId="0840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通过市信访局官方网站、信访接待场所等，及时向信访人宣传法律、法规、规章和政策。</w:t>
      </w:r>
    </w:p>
    <w:p w14:paraId="543B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六、服务时限</w:t>
      </w:r>
    </w:p>
    <w:p w14:paraId="13260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工作日</w:t>
      </w:r>
    </w:p>
    <w:p w14:paraId="3472E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七、收费依据及标准</w:t>
      </w:r>
    </w:p>
    <w:p w14:paraId="245AE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免费</w:t>
      </w:r>
    </w:p>
    <w:p w14:paraId="33E5F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八、咨询方式</w:t>
      </w:r>
    </w:p>
    <w:p w14:paraId="0D4D8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市信访局办公室</w:t>
      </w:r>
    </w:p>
    <w:p w14:paraId="50AF3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电话：0561-3198658 </w:t>
      </w:r>
    </w:p>
    <w:p w14:paraId="64778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3C339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311D3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09124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58EF5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77F0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63560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5C268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7A736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50DD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1A6E5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1281E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0FA1F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5DECB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1797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 w14:paraId="1C7A5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  </w:t>
      </w:r>
    </w:p>
    <w:p w14:paraId="79C05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550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ED9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6.信息公开</w:t>
      </w:r>
    </w:p>
    <w:p w14:paraId="66152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（主动服务类）</w:t>
      </w:r>
    </w:p>
    <w:p w14:paraId="60804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EB6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一、办理依据</w:t>
      </w:r>
    </w:p>
    <w:p w14:paraId="363A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《信访工作条例》（中发〔2022〕11号）第十八条  各级机关、单位应当向社会公布网络信访渠道、通信地址、咨询投诉电话、信访接待的时间和地点、查询信访事项处理进展以及结果的方式等相关事项，在其信访接待场所或者网站公布与信访工作有关的党内法规和法律、法规、规章，信访事项的处理程序，以及其他为信访人提供便利的相关事项。</w:t>
      </w:r>
    </w:p>
    <w:p w14:paraId="70F20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二、承办机构</w:t>
      </w:r>
    </w:p>
    <w:p w14:paraId="03D65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市信访局办公室</w:t>
      </w:r>
    </w:p>
    <w:p w14:paraId="10A6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三、服务对象</w:t>
      </w:r>
    </w:p>
    <w:p w14:paraId="3DF3E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信访群众</w:t>
      </w:r>
    </w:p>
    <w:p w14:paraId="6DC56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四、服务条件</w:t>
      </w:r>
    </w:p>
    <w:p w14:paraId="388A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及时公布与信访工作有关的法律、法规、规章、政策、信访事项的处理程序，以及其他为信访人提供便利的相关事项。</w:t>
      </w:r>
    </w:p>
    <w:p w14:paraId="0148F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五、服务流程</w:t>
      </w:r>
    </w:p>
    <w:p w14:paraId="7B7BA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确定公开事项，及时调整公布相关事项。</w:t>
      </w:r>
    </w:p>
    <w:p w14:paraId="7C28F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六、服务时限</w:t>
      </w:r>
    </w:p>
    <w:p w14:paraId="37128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即办</w:t>
      </w:r>
    </w:p>
    <w:p w14:paraId="418DB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七、收费依据及标准</w:t>
      </w:r>
    </w:p>
    <w:p w14:paraId="248CB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免费</w:t>
      </w:r>
    </w:p>
    <w:p w14:paraId="061AA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八、咨询方式</w:t>
      </w:r>
    </w:p>
    <w:p w14:paraId="0EC1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市信访局办公室</w:t>
      </w:r>
    </w:p>
    <w:p w14:paraId="21AB2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电话：0561-3198658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613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D510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D510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7323"/>
    <w:rsid w:val="15410A3D"/>
    <w:rsid w:val="2F8F5B4A"/>
    <w:rsid w:val="36B85C5E"/>
    <w:rsid w:val="3BCE02C7"/>
    <w:rsid w:val="423A5D78"/>
    <w:rsid w:val="46132D66"/>
    <w:rsid w:val="472E0CDA"/>
    <w:rsid w:val="47F70B35"/>
    <w:rsid w:val="4A197A1F"/>
    <w:rsid w:val="4B0F5165"/>
    <w:rsid w:val="4CDC2ADB"/>
    <w:rsid w:val="50272C0B"/>
    <w:rsid w:val="56EB24D4"/>
    <w:rsid w:val="5AF37E18"/>
    <w:rsid w:val="5C930DFA"/>
    <w:rsid w:val="5CF6693B"/>
    <w:rsid w:val="66C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2680</Words>
  <Characters>2810</Characters>
  <Lines>0</Lines>
  <Paragraphs>0</Paragraphs>
  <TotalTime>0</TotalTime>
  <ScaleCrop>false</ScaleCrop>
  <LinksUpToDate>false</LinksUpToDate>
  <CharactersWithSpaces>2890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2026-03-09T07:44:00Z</dcterms:created>
  <dc:creator>novo</dc:creator>
  <cp:lastModifiedBy>闲着之时</cp:lastModifiedBy>
  <dcterms:modified xsi:type="dcterms:W3CDTF">2026-03-16T09:09:27Z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eyJoZGlkIjoiYjJmNjQyY2JjZDIwMjcwM2U1NzdkOGI4YzJkNTM0ZjgiLCJ1c2VySWQiOiIxMDE3NTE2MzE1In0=</vt:lpwstr>
  </property>
  <property fmtid="{D5CDD505-2E9C-101B-9397-08002B2CF9AE}" pid="4" name="ICV">
    <vt:lpwstr>EDFDF3A137874D9FB70CD07A3EF17550_12</vt:lpwstr>
  </property>
</Properties>
</file>